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5B" w:rsidRDefault="00AE155B" w:rsidP="00AE155B">
      <w:pPr>
        <w:jc w:val="both"/>
        <w:rPr>
          <w:rFonts w:ascii="Kristen ITC" w:hAnsi="Kristen ITC"/>
          <w:b/>
          <w:sz w:val="28"/>
          <w:szCs w:val="28"/>
        </w:rPr>
      </w:pPr>
      <w:r w:rsidRPr="00AE155B">
        <w:rPr>
          <w:noProof/>
        </w:rPr>
        <w:drawing>
          <wp:inline distT="0" distB="0" distL="0" distR="0">
            <wp:extent cx="4846386" cy="908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12" cy="91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A" w:rsidRDefault="00AE155B" w:rsidP="00AE155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Welcome to First Grade!</w:t>
      </w:r>
    </w:p>
    <w:p w:rsidR="00AE155B" w:rsidRDefault="00AE155B" w:rsidP="00AE155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School Supply List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pair of child scissors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20 sharpened #2 pencils (3 are required daily)</w:t>
      </w:r>
    </w:p>
    <w:p w:rsidR="00AE155B" w:rsidRPr="00161617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crayons</w:t>
      </w:r>
    </w:p>
    <w:p w:rsidR="00161617" w:rsidRPr="00161617" w:rsidRDefault="00161617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Post-it notes (any color)</w:t>
      </w:r>
    </w:p>
    <w:p w:rsidR="00161617" w:rsidRPr="00AE155B" w:rsidRDefault="00161617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White index cards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washable markers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dry erase markers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 box of gallon size </w:t>
      </w:r>
      <w:proofErr w:type="spellStart"/>
      <w:r>
        <w:rPr>
          <w:rFonts w:ascii="Kristen ITC" w:hAnsi="Kristen ITC"/>
          <w:sz w:val="24"/>
          <w:szCs w:val="24"/>
        </w:rPr>
        <w:t>Ziplock</w:t>
      </w:r>
      <w:proofErr w:type="spellEnd"/>
      <w:r>
        <w:rPr>
          <w:rFonts w:ascii="Kristen ITC" w:hAnsi="Kristen ITC"/>
          <w:sz w:val="24"/>
          <w:szCs w:val="24"/>
        </w:rPr>
        <w:t xml:space="preserve"> bags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 box of sandwich size </w:t>
      </w:r>
      <w:proofErr w:type="spellStart"/>
      <w:r>
        <w:rPr>
          <w:rFonts w:ascii="Kristen ITC" w:hAnsi="Kristen ITC"/>
          <w:sz w:val="24"/>
          <w:szCs w:val="24"/>
        </w:rPr>
        <w:t>Ziplock</w:t>
      </w:r>
      <w:proofErr w:type="spellEnd"/>
      <w:r>
        <w:rPr>
          <w:rFonts w:ascii="Kristen ITC" w:hAnsi="Kristen ITC"/>
          <w:sz w:val="24"/>
          <w:szCs w:val="24"/>
        </w:rPr>
        <w:t xml:space="preserve"> bags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baby wipes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tissues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roll of paper towels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bottle of hand sanitizer</w:t>
      </w:r>
    </w:p>
    <w:p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 large glue sticks</w:t>
      </w:r>
    </w:p>
    <w:p w:rsidR="00AE155B" w:rsidRPr="00AE155B" w:rsidRDefault="00192EFE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*</w:t>
      </w:r>
      <w:r w:rsidR="00161617">
        <w:rPr>
          <w:rFonts w:ascii="Kristen ITC" w:hAnsi="Kristen ITC"/>
          <w:sz w:val="24"/>
          <w:szCs w:val="24"/>
        </w:rPr>
        <w:t>5</w:t>
      </w:r>
      <w:r w:rsidR="00AE155B">
        <w:rPr>
          <w:rFonts w:ascii="Kristen ITC" w:hAnsi="Kristen ITC"/>
          <w:sz w:val="24"/>
          <w:szCs w:val="24"/>
        </w:rPr>
        <w:t xml:space="preserve"> folders with bottom pockets(SOLID COLORS:  red, orange,</w:t>
      </w:r>
      <w:r w:rsidR="00161617">
        <w:rPr>
          <w:rFonts w:ascii="Kristen ITC" w:hAnsi="Kristen ITC"/>
          <w:sz w:val="24"/>
          <w:szCs w:val="24"/>
        </w:rPr>
        <w:t xml:space="preserve"> yellow, green, and blue</w:t>
      </w:r>
      <w:r>
        <w:rPr>
          <w:rFonts w:ascii="Kristen ITC" w:hAnsi="Kristen ITC"/>
          <w:sz w:val="24"/>
          <w:szCs w:val="24"/>
        </w:rPr>
        <w:t>)</w:t>
      </w:r>
    </w:p>
    <w:p w:rsidR="00AE155B" w:rsidRPr="00AE155B" w:rsidRDefault="00192EFE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*</w:t>
      </w:r>
      <w:r w:rsidR="00AE155B">
        <w:rPr>
          <w:rFonts w:ascii="Kristen ITC" w:hAnsi="Kristen ITC"/>
          <w:sz w:val="24"/>
          <w:szCs w:val="24"/>
        </w:rPr>
        <w:t>1 special homework</w:t>
      </w:r>
      <w:r>
        <w:rPr>
          <w:rFonts w:ascii="Kristen ITC" w:hAnsi="Kristen ITC"/>
          <w:sz w:val="24"/>
          <w:szCs w:val="24"/>
        </w:rPr>
        <w:t xml:space="preserve"> folder</w:t>
      </w:r>
    </w:p>
    <w:p w:rsidR="00CB0064" w:rsidRPr="00161617" w:rsidRDefault="00192EFE" w:rsidP="0016161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*1</w:t>
      </w:r>
      <w:r w:rsidR="00161617">
        <w:rPr>
          <w:rFonts w:ascii="Kristen ITC" w:hAnsi="Kristen ITC"/>
          <w:sz w:val="24"/>
          <w:szCs w:val="24"/>
        </w:rPr>
        <w:t xml:space="preserve"> marble notebook</w:t>
      </w:r>
    </w:p>
    <w:p w:rsidR="008B729A" w:rsidRPr="00192EFE" w:rsidRDefault="00192EFE" w:rsidP="00192EFE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*</w:t>
      </w:r>
      <w:r w:rsidR="00161617">
        <w:rPr>
          <w:rFonts w:ascii="Kristen ITC" w:hAnsi="Kristen ITC"/>
          <w:sz w:val="24"/>
          <w:szCs w:val="24"/>
        </w:rPr>
        <w:t>Pencil case/box to keep supplies in</w:t>
      </w:r>
    </w:p>
    <w:p w:rsidR="00192EFE" w:rsidRPr="00192EFE" w:rsidRDefault="00192EFE" w:rsidP="00192EFE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ream of white copy paper</w:t>
      </w:r>
    </w:p>
    <w:p w:rsidR="00192EFE" w:rsidRPr="00192EFE" w:rsidRDefault="00192EFE" w:rsidP="00192EFE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Construction paper</w:t>
      </w:r>
    </w:p>
    <w:p w:rsidR="00AE155B" w:rsidRPr="00D57587" w:rsidRDefault="00CB0064" w:rsidP="00D57587">
      <w:pPr>
        <w:ind w:left="36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Please only label the supplies that have an asterisk (*) next to them.  All of your child’s supplies do not need to be s</w:t>
      </w:r>
      <w:r w:rsidR="00161617">
        <w:rPr>
          <w:rFonts w:ascii="Kristen ITC" w:hAnsi="Kristen ITC"/>
          <w:b/>
          <w:sz w:val="24"/>
          <w:szCs w:val="24"/>
        </w:rPr>
        <w:t>ent on the first day of school.</w:t>
      </w:r>
      <w:r w:rsidR="002D1DB5">
        <w:rPr>
          <w:rFonts w:ascii="Kristen ITC" w:hAnsi="Kristen ITC"/>
          <w:b/>
          <w:sz w:val="24"/>
          <w:szCs w:val="24"/>
        </w:rPr>
        <w:t xml:space="preserve">  We realize school supplies can be very heavy, so you may consider sending your child in with a few supplies each day so that they can carry them up to thei</w:t>
      </w:r>
      <w:r w:rsidR="00D57587">
        <w:rPr>
          <w:rFonts w:ascii="Kristen ITC" w:hAnsi="Kristen ITC"/>
          <w:b/>
          <w:sz w:val="24"/>
          <w:szCs w:val="24"/>
        </w:rPr>
        <w:t>r classrooms without difficulty.</w:t>
      </w:r>
      <w:bookmarkStart w:id="0" w:name="_GoBack"/>
      <w:bookmarkEnd w:id="0"/>
    </w:p>
    <w:sectPr w:rsidR="00AE155B" w:rsidRPr="00D5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4F7"/>
    <w:multiLevelType w:val="hybridMultilevel"/>
    <w:tmpl w:val="03D2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1252"/>
    <w:multiLevelType w:val="hybridMultilevel"/>
    <w:tmpl w:val="016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5B"/>
    <w:rsid w:val="00161617"/>
    <w:rsid w:val="00192EFE"/>
    <w:rsid w:val="002D1DB5"/>
    <w:rsid w:val="003D2C39"/>
    <w:rsid w:val="004D6C96"/>
    <w:rsid w:val="006F2863"/>
    <w:rsid w:val="008B729A"/>
    <w:rsid w:val="00AE155B"/>
    <w:rsid w:val="00CB0064"/>
    <w:rsid w:val="00D57587"/>
    <w:rsid w:val="00DC25B3"/>
    <w:rsid w:val="00F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02DD"/>
  <w15:docId w15:val="{B7EE94EE-2DCE-480A-BB38-6CDF4D78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</cp:lastModifiedBy>
  <cp:revision>2</cp:revision>
  <cp:lastPrinted>2021-06-16T11:46:00Z</cp:lastPrinted>
  <dcterms:created xsi:type="dcterms:W3CDTF">2022-08-24T16:32:00Z</dcterms:created>
  <dcterms:modified xsi:type="dcterms:W3CDTF">2022-08-24T16:32:00Z</dcterms:modified>
</cp:coreProperties>
</file>